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26" w:type="dxa"/>
        <w:tblLook w:val="01E0" w:firstRow="1" w:lastRow="1" w:firstColumn="1" w:lastColumn="1" w:noHBand="0" w:noVBand="0"/>
      </w:tblPr>
      <w:tblGrid>
        <w:gridCol w:w="3778"/>
        <w:gridCol w:w="6348"/>
      </w:tblGrid>
      <w:tr w:rsidR="004B7D2C" w:rsidRPr="004B7D2C" w:rsidTr="004B7D2C">
        <w:trPr>
          <w:trHeight w:val="1134"/>
        </w:trPr>
        <w:tc>
          <w:tcPr>
            <w:tcW w:w="3778" w:type="dxa"/>
          </w:tcPr>
          <w:p w:rsidR="004B7D2C" w:rsidRPr="004B7D2C" w:rsidRDefault="004B7D2C" w:rsidP="00B92496">
            <w:pPr>
              <w:tabs>
                <w:tab w:val="left" w:pos="939"/>
              </w:tabs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sz w:val="26"/>
                <w:szCs w:val="28"/>
              </w:rPr>
              <w:t>SỞ GIÁO DỤC VÀ ĐÀO TẠO</w:t>
            </w:r>
          </w:p>
          <w:p w:rsidR="004B7D2C" w:rsidRPr="004B7D2C" w:rsidRDefault="004B7D2C" w:rsidP="00B92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sz w:val="26"/>
                <w:szCs w:val="28"/>
              </w:rPr>
              <w:t>QUẢNG NAM</w:t>
            </w:r>
          </w:p>
        </w:tc>
        <w:tc>
          <w:tcPr>
            <w:tcW w:w="6348" w:type="dxa"/>
            <w:hideMark/>
          </w:tcPr>
          <w:p w:rsidR="004B7D2C" w:rsidRPr="004B7D2C" w:rsidRDefault="004B7D2C" w:rsidP="00B92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sz w:val="26"/>
                <w:szCs w:val="28"/>
              </w:rPr>
              <w:t>KIỂM TRA CUỐI HỌC KỲ II NĂM HỌC 2020-2021</w:t>
            </w:r>
          </w:p>
          <w:p w:rsidR="004B7D2C" w:rsidRPr="004B7D2C" w:rsidRDefault="004B7D2C" w:rsidP="00B92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sz w:val="26"/>
                <w:szCs w:val="28"/>
              </w:rPr>
              <w:t>Môn: ĐỊA LÍ – Lớp 11</w:t>
            </w:r>
          </w:p>
          <w:p w:rsidR="004B7D2C" w:rsidRPr="004B7D2C" w:rsidRDefault="004B7D2C" w:rsidP="00B924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sz w:val="26"/>
                <w:szCs w:val="28"/>
              </w:rPr>
              <w:t xml:space="preserve">       </w:t>
            </w:r>
          </w:p>
        </w:tc>
      </w:tr>
    </w:tbl>
    <w:p w:rsidR="00A032AB" w:rsidRDefault="004B7D2C" w:rsidP="004B7D2C">
      <w:pPr>
        <w:jc w:val="center"/>
        <w:rPr>
          <w:rFonts w:ascii="Times New Roman" w:hAnsi="Times New Roman" w:cs="Times New Roman"/>
          <w:b/>
          <w:sz w:val="26"/>
          <w:szCs w:val="28"/>
        </w:rPr>
      </w:pPr>
      <w:r w:rsidRPr="004B7D2C">
        <w:rPr>
          <w:rFonts w:ascii="Times New Roman" w:hAnsi="Times New Roman" w:cs="Times New Roman"/>
          <w:b/>
          <w:sz w:val="26"/>
          <w:szCs w:val="28"/>
        </w:rPr>
        <w:t xml:space="preserve"> HƯỚNG DẪN CHẤM</w:t>
      </w:r>
    </w:p>
    <w:p w:rsidR="00BB5984" w:rsidRPr="004B7D2C" w:rsidRDefault="00BB5984" w:rsidP="004B7D2C">
      <w:pPr>
        <w:jc w:val="center"/>
        <w:rPr>
          <w:rFonts w:ascii="Times New Roman" w:hAnsi="Times New Roman" w:cs="Times New Roman"/>
          <w:b/>
          <w:sz w:val="26"/>
          <w:szCs w:val="28"/>
        </w:rPr>
      </w:pPr>
    </w:p>
    <w:p w:rsidR="004B7D2C" w:rsidRPr="004B7D2C" w:rsidRDefault="004B7D2C" w:rsidP="004B7D2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6"/>
          <w:szCs w:val="28"/>
        </w:rPr>
      </w:pPr>
      <w:r w:rsidRPr="004B7D2C">
        <w:rPr>
          <w:rFonts w:ascii="Times New Roman" w:hAnsi="Times New Roman" w:cs="Times New Roman"/>
          <w:b/>
          <w:sz w:val="26"/>
          <w:szCs w:val="28"/>
        </w:rPr>
        <w:t>TRẮC NGHIỆM (0,33 điểm/câu)</w:t>
      </w:r>
    </w:p>
    <w:tbl>
      <w:tblPr>
        <w:tblW w:w="0" w:type="auto"/>
        <w:tblInd w:w="84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63"/>
        <w:gridCol w:w="793"/>
        <w:gridCol w:w="851"/>
        <w:gridCol w:w="850"/>
        <w:gridCol w:w="851"/>
        <w:gridCol w:w="850"/>
        <w:gridCol w:w="851"/>
        <w:gridCol w:w="850"/>
        <w:gridCol w:w="851"/>
      </w:tblGrid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BB5984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CÂU HỎI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701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703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705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707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702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704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706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708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4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5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8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9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12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13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14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15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16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17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18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19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20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</w:tr>
      <w:tr w:rsidR="00E93E11" w:rsidRPr="004B7D2C" w:rsidTr="00BB5984">
        <w:trPr>
          <w:trHeight w:val="302"/>
        </w:trPr>
        <w:tc>
          <w:tcPr>
            <w:tcW w:w="13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b/>
                <w:color w:val="000000"/>
                <w:sz w:val="26"/>
                <w:szCs w:val="28"/>
              </w:rPr>
              <w:t>21</w:t>
            </w:r>
          </w:p>
        </w:tc>
        <w:tc>
          <w:tcPr>
            <w:tcW w:w="7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A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D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C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3E11" w:rsidRPr="004B7D2C" w:rsidRDefault="00E93E11" w:rsidP="00E93E1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8"/>
              </w:rPr>
            </w:pPr>
            <w:r w:rsidRPr="004B7D2C">
              <w:rPr>
                <w:rFonts w:ascii="Times New Roman" w:hAnsi="Times New Roman" w:cs="Times New Roman"/>
                <w:color w:val="000000"/>
                <w:sz w:val="26"/>
                <w:szCs w:val="28"/>
              </w:rPr>
              <w:t>B</w:t>
            </w:r>
          </w:p>
        </w:tc>
      </w:tr>
    </w:tbl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4B7D2C" w:rsidRDefault="004B7D2C" w:rsidP="004B7D2C">
      <w:pPr>
        <w:rPr>
          <w:rFonts w:ascii="Times New Roman" w:hAnsi="Times New Roman" w:cs="Times New Roman"/>
          <w:b/>
          <w:sz w:val="26"/>
          <w:szCs w:val="28"/>
        </w:rPr>
      </w:pPr>
    </w:p>
    <w:p w:rsidR="00394316" w:rsidRDefault="00394316" w:rsidP="00394316">
      <w:pPr>
        <w:rPr>
          <w:rFonts w:ascii="Times New Roman" w:hAnsi="Times New Roman" w:cs="Times New Roman"/>
          <w:b/>
          <w:sz w:val="26"/>
          <w:szCs w:val="28"/>
        </w:rPr>
      </w:pPr>
      <w:r>
        <w:rPr>
          <w:rFonts w:ascii="Times New Roman" w:hAnsi="Times New Roman" w:cs="Times New Roman"/>
          <w:b/>
          <w:sz w:val="26"/>
          <w:szCs w:val="28"/>
        </w:rPr>
        <w:t>B. TỰ LUẬN (3</w:t>
      </w:r>
      <w:r w:rsidR="00BB5984">
        <w:rPr>
          <w:rFonts w:ascii="Times New Roman" w:hAnsi="Times New Roman" w:cs="Times New Roman"/>
          <w:b/>
          <w:sz w:val="26"/>
          <w:szCs w:val="28"/>
        </w:rPr>
        <w:t>,0</w:t>
      </w:r>
      <w:r>
        <w:rPr>
          <w:rFonts w:ascii="Times New Roman" w:hAnsi="Times New Roman" w:cs="Times New Roman"/>
          <w:b/>
          <w:sz w:val="26"/>
          <w:szCs w:val="28"/>
        </w:rPr>
        <w:t xml:space="preserve"> điểm)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"/>
        <w:gridCol w:w="8222"/>
        <w:gridCol w:w="992"/>
      </w:tblGrid>
      <w:tr w:rsidR="00394316" w:rsidTr="00394316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Ý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Nội dung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Điểm</w:t>
            </w:r>
          </w:p>
        </w:tc>
      </w:tr>
      <w:tr w:rsidR="00394316" w:rsidTr="00394316">
        <w:trPr>
          <w:trHeight w:val="588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 xml:space="preserve">Tính tốc độ tăng trưởng GDP của Trung Quốc, Nhật Bản qua các năm đã cho ( lấy năm 1980 = 100%)  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1,0</w:t>
            </w:r>
          </w:p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</w:p>
        </w:tc>
      </w:tr>
      <w:tr w:rsidR="00394316" w:rsidTr="0039431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 w:rsidP="00394316">
            <w:pPr>
              <w:spacing w:after="0"/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right"/>
              <w:rPr>
                <w:rFonts w:ascii="Times New Roman" w:eastAsia="Batang" w:hAnsi="Times New Roman" w:cs="Times New Roman"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sz w:val="26"/>
                <w:szCs w:val="28"/>
              </w:rPr>
              <w:t>Bảng tốc độ tăng trưởng của GDP Trung Quốc, Nhật Bản qua các năm</w:t>
            </w:r>
          </w:p>
          <w:p w:rsidR="00394316" w:rsidRPr="00394316" w:rsidRDefault="00394316" w:rsidP="00394316">
            <w:pPr>
              <w:jc w:val="right"/>
              <w:rPr>
                <w:rFonts w:ascii="Times New Roman" w:eastAsia="Batang" w:hAnsi="Times New Roman" w:cs="Times New Roman"/>
                <w:i/>
                <w:sz w:val="26"/>
                <w:szCs w:val="28"/>
              </w:rPr>
            </w:pPr>
            <w:r w:rsidRPr="00394316">
              <w:rPr>
                <w:rFonts w:ascii="Times New Roman" w:eastAsia="Batang" w:hAnsi="Times New Roman" w:cs="Times New Roman"/>
                <w:i/>
                <w:sz w:val="26"/>
                <w:szCs w:val="28"/>
              </w:rPr>
              <w:t>(đơn vị: %)</w:t>
            </w: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703"/>
              <w:gridCol w:w="1100"/>
              <w:gridCol w:w="1026"/>
              <w:gridCol w:w="992"/>
              <w:gridCol w:w="961"/>
              <w:gridCol w:w="1022"/>
            </w:tblGrid>
            <w:tr w:rsidR="00394316" w:rsidTr="00394316">
              <w:trPr>
                <w:jc w:val="center"/>
              </w:trPr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  <w:t>Quốc gia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  <w:t>1980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  <w:t>1990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  <w:t>2010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  <w:t>2015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b/>
                      <w:sz w:val="26"/>
                      <w:szCs w:val="28"/>
                    </w:rPr>
                    <w:t>2016</w:t>
                  </w:r>
                </w:p>
              </w:tc>
            </w:tr>
            <w:tr w:rsidR="00394316" w:rsidTr="00394316">
              <w:trPr>
                <w:jc w:val="center"/>
              </w:trPr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Trung Quốc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100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130,9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1982,6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3625,9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3758,0</w:t>
                  </w:r>
                </w:p>
              </w:tc>
            </w:tr>
            <w:tr w:rsidR="00394316" w:rsidTr="00394316">
              <w:trPr>
                <w:jc w:val="center"/>
              </w:trPr>
              <w:tc>
                <w:tcPr>
                  <w:tcW w:w="1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 xml:space="preserve">Nhật Bản 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100</w:t>
                  </w:r>
                </w:p>
              </w:tc>
              <w:tc>
                <w:tcPr>
                  <w:tcW w:w="10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285,6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505,9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404,1</w:t>
                  </w:r>
                </w:p>
              </w:tc>
              <w:tc>
                <w:tcPr>
                  <w:tcW w:w="102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94316" w:rsidRDefault="00394316">
                  <w:pPr>
                    <w:jc w:val="center"/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</w:pPr>
                  <w:r>
                    <w:rPr>
                      <w:rFonts w:ascii="Times New Roman" w:eastAsia="Batang" w:hAnsi="Times New Roman" w:cs="Times New Roman"/>
                      <w:sz w:val="26"/>
                      <w:szCs w:val="28"/>
                    </w:rPr>
                    <w:t>398,2</w:t>
                  </w:r>
                </w:p>
              </w:tc>
            </w:tr>
          </w:tbl>
          <w:p w:rsidR="00394316" w:rsidRDefault="00394316">
            <w:pPr>
              <w:spacing w:after="0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</w:tc>
      </w:tr>
      <w:tr w:rsidR="00394316" w:rsidTr="0039431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 w:rsidP="00394316">
            <w:pPr>
              <w:spacing w:after="0"/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  <w:t>HS có thể trình bày kết quả không theo bảng, nhưng phải đúng tất cả và có đơn vị cho 1 điểm. Nếu sai 1 số liệu, hoặc không có đơn vị thì trừ 0,25 điểm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</w:tc>
      </w:tr>
      <w:tr w:rsidR="00394316" w:rsidTr="00394316">
        <w:trPr>
          <w:trHeight w:val="406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Nhận xét, giải thích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6"/>
                <w:szCs w:val="28"/>
              </w:rPr>
              <w:t>2,0</w:t>
            </w:r>
          </w:p>
        </w:tc>
      </w:tr>
      <w:tr w:rsidR="00394316" w:rsidTr="00394316">
        <w:trPr>
          <w:trHeight w:val="406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 w:rsidP="00394316">
            <w:pPr>
              <w:spacing w:after="0"/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Nhận xét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b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bCs/>
                <w:sz w:val="26"/>
                <w:szCs w:val="28"/>
              </w:rPr>
              <w:t>1,5</w:t>
            </w:r>
          </w:p>
        </w:tc>
      </w:tr>
      <w:tr w:rsidR="00394316" w:rsidTr="0039431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 w:rsidP="00394316">
            <w:pPr>
              <w:spacing w:after="0"/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sz w:val="26"/>
                <w:szCs w:val="28"/>
              </w:rPr>
              <w:t xml:space="preserve">- </w:t>
            </w:r>
            <w:r w:rsidR="00330AE5">
              <w:rPr>
                <w:rFonts w:ascii="Times New Roman" w:eastAsia="Batang" w:hAnsi="Times New Roman" w:cs="Times New Roman"/>
                <w:sz w:val="26"/>
                <w:szCs w:val="28"/>
              </w:rPr>
              <w:t xml:space="preserve">Tốc độ tăng trưởng </w:t>
            </w:r>
            <w:bookmarkStart w:id="0" w:name="_GoBack"/>
            <w:bookmarkEnd w:id="0"/>
            <w:r>
              <w:rPr>
                <w:rFonts w:ascii="Times New Roman" w:eastAsia="Batang" w:hAnsi="Times New Roman" w:cs="Times New Roman"/>
                <w:sz w:val="26"/>
                <w:szCs w:val="28"/>
              </w:rPr>
              <w:t xml:space="preserve">GDP của Trung Quốc và Nhật Bản từ 1980 đến 2016 đều có xu hướng tăng, nhưng tốc độ tăng không giống nhau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sz w:val="26"/>
                <w:szCs w:val="28"/>
              </w:rPr>
              <w:t>0,5</w:t>
            </w:r>
          </w:p>
        </w:tc>
      </w:tr>
      <w:tr w:rsidR="00394316" w:rsidTr="0039431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 w:rsidP="00394316">
            <w:pPr>
              <w:spacing w:after="0"/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sz w:val="26"/>
                <w:szCs w:val="28"/>
              </w:rPr>
              <w:t xml:space="preserve">- GDP của Trung Quốc có tốc độ tăng trưởng liên tục và nhanh hơn (dẫn chứng) </w:t>
            </w:r>
            <w: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sz w:val="26"/>
                <w:szCs w:val="28"/>
              </w:rPr>
              <w:t>0,5</w:t>
            </w:r>
          </w:p>
        </w:tc>
      </w:tr>
      <w:tr w:rsidR="00394316" w:rsidTr="0039431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 w:rsidP="00394316">
            <w:pPr>
              <w:spacing w:after="0"/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sz w:val="26"/>
                <w:szCs w:val="28"/>
              </w:rPr>
              <w:t xml:space="preserve">- GDP của Nhật  có tốc độ tăng trưởng không liên tục và chậm hơn  (dẫn chứng) </w:t>
            </w:r>
            <w: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sz w:val="26"/>
                <w:szCs w:val="28"/>
              </w:rPr>
              <w:t>0,5</w:t>
            </w:r>
          </w:p>
        </w:tc>
      </w:tr>
      <w:tr w:rsidR="00394316" w:rsidTr="0039431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 w:rsidP="00394316">
            <w:pPr>
              <w:spacing w:after="0"/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  <w:t>Không có dẫn chứng thì chỉ cho 0,25 đ/ 1 ý nhận xét đúng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</w:tc>
      </w:tr>
      <w:tr w:rsidR="00394316" w:rsidTr="00394316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Giải thích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b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b/>
                <w:sz w:val="26"/>
                <w:szCs w:val="28"/>
              </w:rPr>
              <w:t>0,5</w:t>
            </w:r>
          </w:p>
        </w:tc>
      </w:tr>
      <w:tr w:rsidR="00394316" w:rsidTr="0039431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>
            <w:pPr>
              <w:spacing w:after="0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i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iCs/>
                <w:sz w:val="26"/>
                <w:szCs w:val="28"/>
              </w:rPr>
              <w:t>Kinh tế Trung Quốc phát triển nhanh hơn Nhật Bản là do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</w:tc>
      </w:tr>
      <w:tr w:rsidR="00394316" w:rsidTr="0039431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>
            <w:pPr>
              <w:spacing w:after="0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i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iCs/>
                <w:sz w:val="26"/>
                <w:szCs w:val="28"/>
              </w:rPr>
              <w:t>Đây là nền kinh tế trẻ, phát triển theo chiều rộng, có nhiều nguồn lực để phát triển.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sz w:val="26"/>
                <w:szCs w:val="28"/>
              </w:rPr>
              <w:t>0,25</w:t>
            </w:r>
          </w:p>
        </w:tc>
      </w:tr>
      <w:tr w:rsidR="00394316" w:rsidTr="00394316"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>
            <w:pPr>
              <w:spacing w:after="0"/>
              <w:rPr>
                <w:rFonts w:ascii="Times New Roman" w:eastAsia="Batang" w:hAnsi="Times New Roman" w:cs="Times New Roman"/>
                <w:sz w:val="26"/>
                <w:szCs w:val="28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iCs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iCs/>
                <w:sz w:val="26"/>
                <w:szCs w:val="28"/>
              </w:rPr>
              <w:t>Kết quả công cuộc hiện đại hóa đất nước, ổn định xã hội, mở rộng giao lưu buôn bán với nước ngoài.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316" w:rsidRDefault="00394316" w:rsidP="00394316">
            <w:pPr>
              <w:jc w:val="center"/>
              <w:rPr>
                <w:rFonts w:ascii="Times New Roman" w:eastAsia="Batang" w:hAnsi="Times New Roman" w:cs="Times New Roman"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sz w:val="26"/>
                <w:szCs w:val="28"/>
              </w:rPr>
              <w:t>0,25</w:t>
            </w:r>
          </w:p>
        </w:tc>
      </w:tr>
      <w:tr w:rsidR="00394316" w:rsidTr="00394316">
        <w:tc>
          <w:tcPr>
            <w:tcW w:w="97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4316" w:rsidRDefault="00394316">
            <w:pPr>
              <w:rPr>
                <w:rFonts w:ascii="Times New Roman" w:eastAsia="Batang" w:hAnsi="Times New Roman" w:cs="Times New Roman"/>
                <w:sz w:val="26"/>
                <w:szCs w:val="28"/>
              </w:rPr>
            </w:pPr>
            <w:r>
              <w:rPr>
                <w:rFonts w:ascii="Times New Roman" w:eastAsia="Batang" w:hAnsi="Times New Roman" w:cs="Times New Roman"/>
                <w:i/>
                <w:iCs/>
                <w:sz w:val="26"/>
                <w:szCs w:val="28"/>
              </w:rPr>
              <w:t>Học sinh có thể trình bày không theo đáp án nhưng đảm bảo nội dung vẫn cho điểm tối đa.</w:t>
            </w:r>
          </w:p>
        </w:tc>
      </w:tr>
    </w:tbl>
    <w:p w:rsidR="00394316" w:rsidRDefault="00394316" w:rsidP="00394316">
      <w:pPr>
        <w:rPr>
          <w:rFonts w:ascii="Times New Roman" w:hAnsi="Times New Roman" w:cs="Times New Roman"/>
          <w:sz w:val="26"/>
          <w:szCs w:val="28"/>
        </w:rPr>
      </w:pPr>
    </w:p>
    <w:p w:rsidR="00E93E11" w:rsidRPr="004B7D2C" w:rsidRDefault="00E93E11" w:rsidP="00394316">
      <w:pPr>
        <w:rPr>
          <w:rFonts w:ascii="Times New Roman" w:hAnsi="Times New Roman" w:cs="Times New Roman"/>
          <w:sz w:val="26"/>
          <w:szCs w:val="28"/>
        </w:rPr>
      </w:pPr>
    </w:p>
    <w:sectPr w:rsidR="00E93E11" w:rsidRPr="004B7D2C" w:rsidSect="00394316">
      <w:footerReference w:type="default" r:id="rId7"/>
      <w:pgSz w:w="12240" w:h="15840"/>
      <w:pgMar w:top="851" w:right="758" w:bottom="709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1A18" w:rsidRDefault="00721A18" w:rsidP="00BB5984">
      <w:pPr>
        <w:spacing w:after="0" w:line="240" w:lineRule="auto"/>
      </w:pPr>
      <w:r>
        <w:separator/>
      </w:r>
    </w:p>
  </w:endnote>
  <w:endnote w:type="continuationSeparator" w:id="0">
    <w:p w:rsidR="00721A18" w:rsidRDefault="00721A18" w:rsidP="00BB5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1" w:usb1="09060000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921814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BB5984" w:rsidRDefault="00BB5984" w:rsidP="00BB598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0AE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1A18" w:rsidRDefault="00721A18" w:rsidP="00BB5984">
      <w:pPr>
        <w:spacing w:after="0" w:line="240" w:lineRule="auto"/>
      </w:pPr>
      <w:r>
        <w:separator/>
      </w:r>
    </w:p>
  </w:footnote>
  <w:footnote w:type="continuationSeparator" w:id="0">
    <w:p w:rsidR="00721A18" w:rsidRDefault="00721A18" w:rsidP="00BB59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95AD8"/>
    <w:multiLevelType w:val="hybridMultilevel"/>
    <w:tmpl w:val="07CEE0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767FAE"/>
    <w:multiLevelType w:val="hybridMultilevel"/>
    <w:tmpl w:val="8C728298"/>
    <w:lvl w:ilvl="0" w:tplc="F202F39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3E11"/>
    <w:rsid w:val="00330AE5"/>
    <w:rsid w:val="00394316"/>
    <w:rsid w:val="004B7D2C"/>
    <w:rsid w:val="004E4CD2"/>
    <w:rsid w:val="006C56BE"/>
    <w:rsid w:val="00721A18"/>
    <w:rsid w:val="00867703"/>
    <w:rsid w:val="00AA6EBC"/>
    <w:rsid w:val="00B4216D"/>
    <w:rsid w:val="00BB5984"/>
    <w:rsid w:val="00C20452"/>
    <w:rsid w:val="00E34F16"/>
    <w:rsid w:val="00E93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EFA0049"/>
  <w15:chartTrackingRefBased/>
  <w15:docId w15:val="{8DDC111A-34D1-460A-A959-64D32670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D2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5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984"/>
  </w:style>
  <w:style w:type="paragraph" w:styleId="Footer">
    <w:name w:val="footer"/>
    <w:basedOn w:val="Normal"/>
    <w:link w:val="FooterChar"/>
    <w:uiPriority w:val="99"/>
    <w:unhideWhenUsed/>
    <w:rsid w:val="00BB598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984"/>
  </w:style>
  <w:style w:type="paragraph" w:styleId="BalloonText">
    <w:name w:val="Balloon Text"/>
    <w:basedOn w:val="Normal"/>
    <w:link w:val="BalloonTextChar"/>
    <w:uiPriority w:val="99"/>
    <w:semiHidden/>
    <w:unhideWhenUsed/>
    <w:rsid w:val="00330A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0A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95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289</Words>
  <Characters>1653</Characters>
  <Application>Microsoft Office Word</Application>
  <DocSecurity>0</DocSecurity>
  <Lines>13</Lines>
  <Paragraphs>3</Paragraphs>
  <ScaleCrop>false</ScaleCrop>
  <Company>Microsoft</Company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User-PC</cp:lastModifiedBy>
  <cp:revision>14</cp:revision>
  <cp:lastPrinted>2021-04-17T01:40:00Z</cp:lastPrinted>
  <dcterms:created xsi:type="dcterms:W3CDTF">2021-04-11T14:26:00Z</dcterms:created>
  <dcterms:modified xsi:type="dcterms:W3CDTF">2021-04-17T01:40:00Z</dcterms:modified>
</cp:coreProperties>
</file>